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D8E" w:rsidRPr="005A4C2B" w:rsidRDefault="00C96D8E" w:rsidP="00C96D8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C96D8E" w:rsidRPr="005A4C2B" w:rsidRDefault="00C96D8E" w:rsidP="00C96D8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color w:val="333333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System podatkowy i ubezpieczenia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  <w:lang w:val="en-US"/>
              </w:rPr>
              <w:t>/II/B.6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C96D8E" w:rsidRPr="005A4C2B" w:rsidRDefault="00805F82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Katedra Rynków Finansowych i Finansów Publicznych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C96D8E" w:rsidRPr="005A4C2B" w:rsidRDefault="00354D43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nie</w:t>
            </w:r>
            <w:bookmarkStart w:id="0" w:name="_GoBack"/>
            <w:bookmarkEnd w:id="0"/>
            <w:r w:rsidR="00C96D8E"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I/1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C96D8E" w:rsidRPr="005A4C2B" w:rsidRDefault="00C96D8E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C96D8E" w:rsidRPr="005A4C2B" w:rsidRDefault="00805F82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Bogusława Sebastianka</w:t>
            </w:r>
          </w:p>
        </w:tc>
      </w:tr>
      <w:tr w:rsidR="00C96D8E" w:rsidRPr="005A4C2B" w:rsidTr="00EE2E98">
        <w:tc>
          <w:tcPr>
            <w:tcW w:w="2694" w:type="dxa"/>
            <w:vAlign w:val="center"/>
          </w:tcPr>
          <w:p w:rsidR="00C96D8E" w:rsidRPr="005A4C2B" w:rsidRDefault="00C96D8E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C96D8E" w:rsidRPr="005A4C2B" w:rsidRDefault="00805F82" w:rsidP="00EE2E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Bogusława Sebastianka</w:t>
            </w:r>
          </w:p>
        </w:tc>
      </w:tr>
    </w:tbl>
    <w:p w:rsidR="00C96D8E" w:rsidRPr="005A4C2B" w:rsidRDefault="00C96D8E" w:rsidP="00C96D8E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96D8E" w:rsidRPr="005A4C2B" w:rsidRDefault="00C96D8E" w:rsidP="00C96D8E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96D8E" w:rsidRPr="005A4C2B" w:rsidTr="00EE2E9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D8E" w:rsidRPr="005A4C2B" w:rsidRDefault="00C96D8E" w:rsidP="00EE2E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C96D8E" w:rsidRPr="005A4C2B" w:rsidRDefault="00C96D8E" w:rsidP="00EE2E9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C96D8E" w:rsidRPr="005A4C2B" w:rsidTr="00EE2E9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805F82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805F8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05F82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8E" w:rsidRPr="005A4C2B" w:rsidRDefault="00C96D8E" w:rsidP="00EE2E9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C96D8E" w:rsidRPr="005A4C2B" w:rsidRDefault="00C96D8E" w:rsidP="00C96D8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96D8E" w:rsidRPr="005A4C2B" w:rsidRDefault="00C96D8E" w:rsidP="00C96D8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96D8E" w:rsidRPr="005A4C2B" w:rsidTr="00EE2E98">
        <w:tc>
          <w:tcPr>
            <w:tcW w:w="9670" w:type="dxa"/>
          </w:tcPr>
          <w:p w:rsidR="00C96D8E" w:rsidRPr="005A4C2B" w:rsidRDefault="00C96D8E" w:rsidP="00EE2E9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Posiadanie podstawowej wiedzy ekonomicznej i finansowej (problemy, kategorie, prawa)</w:t>
            </w:r>
            <w:r w:rsidRPr="005A4C2B">
              <w:rPr>
                <w:rFonts w:ascii="Corbel" w:eastAsia="Times New Roman" w:hAnsi="Corbel"/>
                <w:b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>oraz umiejętności interpretacji zjawisk ekonomiczno-finansowych.</w:t>
            </w:r>
          </w:p>
        </w:tc>
      </w:tr>
    </w:tbl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C96D8E" w:rsidRPr="005A4C2B" w:rsidRDefault="00C96D8E" w:rsidP="00C96D8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8357"/>
      </w:tblGrid>
      <w:tr w:rsidR="00C96D8E" w:rsidRPr="005A4C2B" w:rsidTr="00EE2E98">
        <w:tc>
          <w:tcPr>
            <w:tcW w:w="851" w:type="dxa"/>
            <w:vAlign w:val="center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96D8E" w:rsidRPr="005A4C2B" w:rsidRDefault="00C96D8E" w:rsidP="00EE2E98">
            <w:pPr>
              <w:pStyle w:val="Default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Pogłębienie wiedzy studenta  na temat instytucji, norm i instrumentów tworzących system finansów publicznych, w szczególności zaś system podatkowy i system ubezpieczeń społecznych i zdrowotnych</w:t>
            </w:r>
          </w:p>
        </w:tc>
      </w:tr>
      <w:tr w:rsidR="00C96D8E" w:rsidRPr="005A4C2B" w:rsidTr="00EE2E98">
        <w:tc>
          <w:tcPr>
            <w:tcW w:w="851" w:type="dxa"/>
            <w:vAlign w:val="center"/>
          </w:tcPr>
          <w:p w:rsidR="00C96D8E" w:rsidRPr="005A4C2B" w:rsidRDefault="00C96D8E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Pogłębienie wiedzy z zakresu teorii podatków i systemów podatkowych. Określenie funkcji </w:t>
            </w:r>
            <w:r w:rsidR="00805F82">
              <w:rPr>
                <w:rFonts w:ascii="Corbel" w:hAnsi="Corbel"/>
                <w:b w:val="0"/>
                <w:sz w:val="21"/>
                <w:szCs w:val="21"/>
              </w:rPr>
              <w:br/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i cech systemu podatkowego oraz elementów konstrukcji podatków. Dostarczenie wiedzy na temat rozwiązań podatkowych w Polsce i na świecie.</w:t>
            </w:r>
          </w:p>
        </w:tc>
      </w:tr>
      <w:tr w:rsidR="00C96D8E" w:rsidRPr="005A4C2B" w:rsidTr="00EE2E98">
        <w:tc>
          <w:tcPr>
            <w:tcW w:w="851" w:type="dxa"/>
            <w:vAlign w:val="center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96D8E" w:rsidRPr="005A4C2B" w:rsidRDefault="00C96D8E" w:rsidP="00805F8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Poszerzenie i uzupełnienie wiedzy z zakresu teorii ubezpieczeń społecznych</w:t>
            </w:r>
            <w:r w:rsidR="00805F82">
              <w:rPr>
                <w:rFonts w:ascii="Corbel" w:eastAsia="Times New Roman" w:hAnsi="Corbel"/>
                <w:sz w:val="21"/>
                <w:szCs w:val="21"/>
              </w:rPr>
              <w:br/>
            </w:r>
            <w:r w:rsidRPr="005A4C2B">
              <w:rPr>
                <w:rFonts w:ascii="Corbel" w:eastAsia="Times New Roman" w:hAnsi="Corbel"/>
                <w:sz w:val="21"/>
                <w:szCs w:val="21"/>
              </w:rPr>
              <w:t xml:space="preserve">i gospodarczych. Wypracowanie umiejętności analizy instytucji i instrumentów tworzących system ubezpieczeń. </w:t>
            </w:r>
          </w:p>
        </w:tc>
      </w:tr>
      <w:tr w:rsidR="00C96D8E" w:rsidRPr="005A4C2B" w:rsidTr="00EE2E98">
        <w:tc>
          <w:tcPr>
            <w:tcW w:w="851" w:type="dxa"/>
            <w:vAlign w:val="center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C96D8E" w:rsidRPr="005A4C2B" w:rsidRDefault="00C96D8E" w:rsidP="00EE2E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Kształtowanie umiej</w:t>
            </w:r>
            <w:r w:rsidRPr="005A4C2B">
              <w:rPr>
                <w:rFonts w:ascii="Corbel" w:eastAsia="TimesNewRoman" w:hAnsi="Corbel"/>
                <w:sz w:val="21"/>
                <w:szCs w:val="21"/>
              </w:rPr>
              <w:t>ę</w:t>
            </w:r>
            <w:r w:rsidRPr="005A4C2B">
              <w:rPr>
                <w:rFonts w:ascii="Corbel" w:hAnsi="Corbel"/>
                <w:sz w:val="21"/>
                <w:szCs w:val="21"/>
              </w:rPr>
              <w:t>tno</w:t>
            </w:r>
            <w:r w:rsidRPr="005A4C2B">
              <w:rPr>
                <w:rFonts w:ascii="Corbel" w:eastAsia="TimesNewRoman" w:hAnsi="Corbel"/>
                <w:sz w:val="21"/>
                <w:szCs w:val="21"/>
              </w:rPr>
              <w:t>ś</w:t>
            </w:r>
            <w:r w:rsidRPr="005A4C2B">
              <w:rPr>
                <w:rFonts w:ascii="Corbel" w:hAnsi="Corbel"/>
                <w:sz w:val="21"/>
                <w:szCs w:val="21"/>
              </w:rPr>
              <w:t>ci analizy i interpretacji podstawowych danych makro i mikroekonomicznych ze sfery fiskalnej i sfery ubezpieczeń gospodarczych i społecznych.</w:t>
            </w:r>
          </w:p>
        </w:tc>
      </w:tr>
    </w:tbl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96D8E" w:rsidRPr="005A4C2B" w:rsidRDefault="00C96D8E" w:rsidP="00C96D8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5695"/>
        <w:gridCol w:w="1829"/>
      </w:tblGrid>
      <w:tr w:rsidR="00C96D8E" w:rsidRPr="005A4C2B" w:rsidTr="00EE2E98">
        <w:tc>
          <w:tcPr>
            <w:tcW w:w="1701" w:type="dxa"/>
            <w:vAlign w:val="center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96D8E" w:rsidRPr="005A4C2B" w:rsidTr="00EE2E98">
        <w:tc>
          <w:tcPr>
            <w:tcW w:w="1701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vAlign w:val="center"/>
          </w:tcPr>
          <w:p w:rsidR="00C96D8E" w:rsidRPr="005A4C2B" w:rsidRDefault="00C96D8E" w:rsidP="00EE2E98">
            <w:pPr>
              <w:pStyle w:val="Default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Definiuje i opisuje podstawowe kategorie z zakresu teorii podatków i systemów podatkowych oraz z zakresu teorii ubezpieczeń.</w:t>
            </w:r>
          </w:p>
        </w:tc>
        <w:tc>
          <w:tcPr>
            <w:tcW w:w="1873" w:type="dxa"/>
          </w:tcPr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C96D8E" w:rsidRPr="005A4C2B" w:rsidTr="00EE2E98">
        <w:tc>
          <w:tcPr>
            <w:tcW w:w="1701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vAlign w:val="center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Rozpoznaje wzajemne powiązania i zależności między polityka fiskalną a realnymi procesami gospodarczymi </w:t>
            </w:r>
            <w:r w:rsidR="00805F82">
              <w:rPr>
                <w:rFonts w:ascii="Corbel" w:hAnsi="Corbel"/>
                <w:b w:val="0"/>
                <w:sz w:val="21"/>
                <w:szCs w:val="21"/>
              </w:rPr>
              <w:br/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i społecznymi w skali makroekonomicznej. Identyfikuje mikroekonomiczne skutki określonych rozwiązań fiskalnych </w:t>
            </w:r>
            <w:r w:rsidR="00805F82">
              <w:rPr>
                <w:rFonts w:ascii="Corbel" w:hAnsi="Corbel"/>
                <w:b w:val="0"/>
                <w:sz w:val="21"/>
                <w:szCs w:val="21"/>
              </w:rPr>
              <w:br/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i w sferze ubezpieczeń.</w:t>
            </w:r>
          </w:p>
        </w:tc>
        <w:tc>
          <w:tcPr>
            <w:tcW w:w="1873" w:type="dxa"/>
          </w:tcPr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C96D8E" w:rsidRPr="005A4C2B" w:rsidTr="00EE2E98">
        <w:tc>
          <w:tcPr>
            <w:tcW w:w="1701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vAlign w:val="center"/>
          </w:tcPr>
          <w:p w:rsidR="00C96D8E" w:rsidRPr="005A4C2B" w:rsidRDefault="00C96D8E" w:rsidP="00EE2E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Wyprowadza wnioski na podstawie analizy określonych procesów w sferze fiskalnej i w sferze ubezpieczeń społecznych.</w:t>
            </w:r>
          </w:p>
        </w:tc>
        <w:tc>
          <w:tcPr>
            <w:tcW w:w="1873" w:type="dxa"/>
          </w:tcPr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C96D8E" w:rsidRPr="005A4C2B" w:rsidTr="00EE2E98">
        <w:trPr>
          <w:trHeight w:val="907"/>
        </w:trPr>
        <w:tc>
          <w:tcPr>
            <w:tcW w:w="1701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  <w:vAlign w:val="center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Uznaje konieczność poszerzania wiedzy i jej znaczenia </w:t>
            </w:r>
            <w:r w:rsidR="00805F82">
              <w:rPr>
                <w:rFonts w:ascii="Corbel" w:hAnsi="Corbel"/>
                <w:b w:val="0"/>
                <w:sz w:val="21"/>
                <w:szCs w:val="21"/>
              </w:rPr>
              <w:br/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w rozwiązywaniu konkretnych problemów w sferze ekonomicznej i społecznej.</w:t>
            </w:r>
          </w:p>
        </w:tc>
        <w:tc>
          <w:tcPr>
            <w:tcW w:w="1873" w:type="dxa"/>
          </w:tcPr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C96D8E" w:rsidRPr="005A4C2B" w:rsidRDefault="00C96D8E" w:rsidP="00EE2E9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C96D8E" w:rsidRPr="005A4C2B" w:rsidRDefault="00C96D8E" w:rsidP="00EE2E98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</w:tbl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96D8E" w:rsidRPr="005A4C2B" w:rsidRDefault="00C96D8E" w:rsidP="00C96D8E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C96D8E" w:rsidRPr="005A4C2B" w:rsidRDefault="00C96D8E" w:rsidP="00C96D8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4"/>
      </w:tblGrid>
      <w:tr w:rsidR="00C96D8E" w:rsidRPr="005A4C2B" w:rsidTr="00805F82">
        <w:tc>
          <w:tcPr>
            <w:tcW w:w="8954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96D8E" w:rsidRPr="005A4C2B" w:rsidTr="00805F82">
        <w:tc>
          <w:tcPr>
            <w:tcW w:w="8954" w:type="dxa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Elementy teorii podatku (istota i funkcje podatków, konstrukcja podatków). Klasyczne zasady podatkowe. Teoria optymalnego podatku. Współczesne teorie podatkowe.</w:t>
            </w:r>
          </w:p>
        </w:tc>
      </w:tr>
      <w:tr w:rsidR="00C96D8E" w:rsidRPr="005A4C2B" w:rsidTr="00805F82">
        <w:tc>
          <w:tcPr>
            <w:tcW w:w="8954" w:type="dxa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Charakterystyka systemu podatkowego w Polsce. Klasyfikacja podatków. Charakterystyka podatków centralnych i lokalnych. Wpływy podatkowe do budżetu – analiza dynamiki i struktury, problem luki podatkowej, ekonomiczne i społeczne skutki opodatkowania.</w:t>
            </w:r>
          </w:p>
        </w:tc>
      </w:tr>
      <w:tr w:rsidR="00C96D8E" w:rsidRPr="005A4C2B" w:rsidTr="00805F82">
        <w:tc>
          <w:tcPr>
            <w:tcW w:w="8954" w:type="dxa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Teoria ubezpieczeń. Pojęcie, specyfika i funkcje ubezpieczeń. Ubezpieczenia jako metoda zarządzania ryzykiem. Istota i specyfika ubezpieczeń gospodarczych i społecznych. </w:t>
            </w:r>
          </w:p>
        </w:tc>
      </w:tr>
      <w:tr w:rsidR="00C96D8E" w:rsidRPr="005A4C2B" w:rsidTr="00805F82">
        <w:tc>
          <w:tcPr>
            <w:tcW w:w="8954" w:type="dxa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Klasyfikacja ubezpieczeń. Charakterystyka ubezpieczeń gospodarczych oraz ubezpieczeń osobowych i majątkowych. Rodzaje ryzyka w ubezpieczeniach</w:t>
            </w:r>
          </w:p>
        </w:tc>
      </w:tr>
      <w:tr w:rsidR="00C96D8E" w:rsidRPr="005A4C2B" w:rsidTr="00805F82">
        <w:tc>
          <w:tcPr>
            <w:tcW w:w="8954" w:type="dxa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Ubezpieczenie społeczne w systemie zabezpieczenia społecznego. Organizacja systemu ubezpieczeń społecznych w Polsce. Charakterystyka ubezpieczeń emerytalnych i rentowych.</w:t>
            </w:r>
          </w:p>
        </w:tc>
      </w:tr>
      <w:tr w:rsidR="00C96D8E" w:rsidRPr="005A4C2B" w:rsidTr="00805F82">
        <w:tc>
          <w:tcPr>
            <w:tcW w:w="8954" w:type="dxa"/>
          </w:tcPr>
          <w:p w:rsidR="00C96D8E" w:rsidRPr="005A4C2B" w:rsidRDefault="00C96D8E" w:rsidP="00EE2E9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Charakterystyka ubezpieczeń chorobowych i wypadkowych. System ubezpieczeń zdrowotnych w Polsce. </w:t>
            </w:r>
          </w:p>
        </w:tc>
      </w:tr>
    </w:tbl>
    <w:p w:rsidR="00C96D8E" w:rsidRPr="005A4C2B" w:rsidRDefault="00C96D8E" w:rsidP="00C96D8E">
      <w:pPr>
        <w:spacing w:after="0" w:line="240" w:lineRule="auto"/>
        <w:rPr>
          <w:rFonts w:ascii="Corbel" w:hAnsi="Corbel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C96D8E" w:rsidRDefault="00C96D8E" w:rsidP="00C96D8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96D8E" w:rsidRDefault="00C96D8E" w:rsidP="00C96D8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96D8E" w:rsidRPr="005A4C2B" w:rsidRDefault="00C96D8E" w:rsidP="00C96D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96D8E" w:rsidRPr="005A4C2B" w:rsidRDefault="00C96D8E" w:rsidP="00C96D8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8"/>
        <w:gridCol w:w="5333"/>
        <w:gridCol w:w="2079"/>
      </w:tblGrid>
      <w:tr w:rsidR="00C96D8E" w:rsidRPr="005A4C2B" w:rsidTr="00EE2E98">
        <w:tc>
          <w:tcPr>
            <w:tcW w:w="1843" w:type="dxa"/>
            <w:vAlign w:val="center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96D8E" w:rsidRPr="005A4C2B" w:rsidTr="00EE2E98">
        <w:tc>
          <w:tcPr>
            <w:tcW w:w="1843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pisemny test zaliczeniowy</w:t>
            </w:r>
          </w:p>
        </w:tc>
        <w:tc>
          <w:tcPr>
            <w:tcW w:w="2126" w:type="dxa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C96D8E" w:rsidRPr="005A4C2B" w:rsidTr="00EE2E98">
        <w:tc>
          <w:tcPr>
            <w:tcW w:w="1843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pisemny test zaliczeniowy</w:t>
            </w:r>
          </w:p>
        </w:tc>
        <w:tc>
          <w:tcPr>
            <w:tcW w:w="2126" w:type="dxa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C96D8E" w:rsidRPr="005A4C2B" w:rsidTr="00EE2E98">
        <w:tc>
          <w:tcPr>
            <w:tcW w:w="1843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pisemny test zaliczeniowy</w:t>
            </w:r>
          </w:p>
        </w:tc>
        <w:tc>
          <w:tcPr>
            <w:tcW w:w="2126" w:type="dxa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C96D8E" w:rsidRPr="005A4C2B" w:rsidTr="00EE2E98">
        <w:tc>
          <w:tcPr>
            <w:tcW w:w="1843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C96D8E" w:rsidRPr="005A4C2B" w:rsidRDefault="00C96D8E" w:rsidP="00C96D8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96D8E" w:rsidRPr="005A4C2B" w:rsidTr="00EE2E98">
        <w:tc>
          <w:tcPr>
            <w:tcW w:w="9670" w:type="dxa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C96D8E" w:rsidRPr="005A4C2B" w:rsidRDefault="00C96D8E" w:rsidP="00C96D8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pozytywne zaliczenie testu pisemnego.</w:t>
            </w:r>
          </w:p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uzyskania efektów kształcenia z zakresu wiedzy i umiejętności objętych programem kształcenia na poziomie podstawowym (55% punktów z testu pisemnego).</w:t>
            </w:r>
          </w:p>
        </w:tc>
      </w:tr>
    </w:tbl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96D8E" w:rsidRPr="005A4C2B" w:rsidRDefault="00C96D8E" w:rsidP="00C96D8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8"/>
        <w:gridCol w:w="4452"/>
      </w:tblGrid>
      <w:tr w:rsidR="00C96D8E" w:rsidRPr="005A4C2B" w:rsidTr="00EE2E98">
        <w:tc>
          <w:tcPr>
            <w:tcW w:w="4962" w:type="dxa"/>
            <w:vAlign w:val="center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96D8E" w:rsidRPr="005A4C2B" w:rsidTr="00EE2E98">
        <w:tc>
          <w:tcPr>
            <w:tcW w:w="4962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C96D8E" w:rsidRPr="005A4C2B" w:rsidRDefault="00805F82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12</w:t>
            </w:r>
          </w:p>
        </w:tc>
      </w:tr>
      <w:tr w:rsidR="00C96D8E" w:rsidRPr="005A4C2B" w:rsidTr="00EE2E98">
        <w:tc>
          <w:tcPr>
            <w:tcW w:w="4962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udział w teście zaliczeniowym)</w:t>
            </w:r>
          </w:p>
        </w:tc>
        <w:tc>
          <w:tcPr>
            <w:tcW w:w="4677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C96D8E" w:rsidRPr="005A4C2B" w:rsidTr="00EE2E98">
        <w:tc>
          <w:tcPr>
            <w:tcW w:w="4962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testu zaliczeniowego)</w:t>
            </w:r>
          </w:p>
        </w:tc>
        <w:tc>
          <w:tcPr>
            <w:tcW w:w="4677" w:type="dxa"/>
          </w:tcPr>
          <w:p w:rsidR="00C96D8E" w:rsidRPr="005A4C2B" w:rsidRDefault="00805F82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58</w:t>
            </w:r>
          </w:p>
        </w:tc>
      </w:tr>
      <w:tr w:rsidR="00C96D8E" w:rsidRPr="005A4C2B" w:rsidTr="00EE2E98">
        <w:tc>
          <w:tcPr>
            <w:tcW w:w="4962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C96D8E" w:rsidRPr="005A4C2B" w:rsidTr="00EE2E98">
        <w:tc>
          <w:tcPr>
            <w:tcW w:w="4962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96D8E" w:rsidRPr="005A4C2B" w:rsidRDefault="00C96D8E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C96D8E" w:rsidRPr="005A4C2B" w:rsidRDefault="00C96D8E" w:rsidP="00C96D8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C96D8E" w:rsidRPr="005A4C2B" w:rsidRDefault="00C96D8E" w:rsidP="00C96D8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96D8E" w:rsidRPr="005A4C2B" w:rsidTr="00EE2E98">
        <w:trPr>
          <w:trHeight w:val="397"/>
        </w:trPr>
        <w:tc>
          <w:tcPr>
            <w:tcW w:w="2359" w:type="pct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96D8E" w:rsidRPr="005A4C2B" w:rsidTr="00EE2E98">
        <w:trPr>
          <w:trHeight w:val="397"/>
        </w:trPr>
        <w:tc>
          <w:tcPr>
            <w:tcW w:w="2359" w:type="pct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96D8E" w:rsidRPr="005A4C2B" w:rsidRDefault="00C96D8E" w:rsidP="00EE2E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96D8E" w:rsidRPr="005A4C2B" w:rsidRDefault="00C96D8E" w:rsidP="00C96D8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96D8E" w:rsidRPr="005A4C2B" w:rsidTr="00EE2E98">
        <w:trPr>
          <w:trHeight w:val="397"/>
        </w:trPr>
        <w:tc>
          <w:tcPr>
            <w:tcW w:w="5000" w:type="pct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C96D8E" w:rsidRPr="005A4C2B" w:rsidRDefault="00C96D8E" w:rsidP="00C96D8E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Szczodrowski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G., Polski system podatkowy, Wydawnictwo Naukowe  PWN, Warszawa 2012.</w:t>
            </w:r>
          </w:p>
          <w:p w:rsidR="00C96D8E" w:rsidRPr="005A4C2B" w:rsidRDefault="00C96D8E" w:rsidP="00C96D8E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Iwonicz-Drozdowska M. (red.), Ubezpieczenia, PWE, Warszawa 2013.</w:t>
            </w:r>
          </w:p>
        </w:tc>
      </w:tr>
      <w:tr w:rsidR="00C96D8E" w:rsidRPr="005A4C2B" w:rsidTr="00EE2E98">
        <w:trPr>
          <w:trHeight w:val="397"/>
        </w:trPr>
        <w:tc>
          <w:tcPr>
            <w:tcW w:w="5000" w:type="pct"/>
          </w:tcPr>
          <w:p w:rsidR="00C96D8E" w:rsidRPr="005A4C2B" w:rsidRDefault="00C96D8E" w:rsidP="00EE2E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C96D8E" w:rsidRPr="005A4C2B" w:rsidRDefault="00C96D8E" w:rsidP="00C96D8E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Kosek-Wojnar M., Zasady podatkowe w teorii i praktyce, PWE, Warszawa 2012.</w:t>
            </w:r>
          </w:p>
          <w:p w:rsidR="00C96D8E" w:rsidRPr="005A4C2B" w:rsidRDefault="00C96D8E" w:rsidP="00C96D8E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Miszczuk M., System podatków i opłat samorządowych w Polsce,. C. H. Beck, Warszawa 2009. </w:t>
            </w:r>
          </w:p>
          <w:p w:rsidR="00C96D8E" w:rsidRPr="005A4C2B" w:rsidRDefault="00C96D8E" w:rsidP="00C96D8E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Dolata S., Podstawy wiedzy o polskim systemie podatkowym, Wolters Kluwer, Warszawa 2011.</w:t>
            </w:r>
          </w:p>
          <w:p w:rsidR="00C96D8E" w:rsidRPr="005A4C2B" w:rsidRDefault="00C96D8E" w:rsidP="00C96D8E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Handschke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J., Monkiewicz J. (red.), Ubezpieczenia – podręcznik akademicki,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Poltext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2010.</w:t>
            </w:r>
          </w:p>
        </w:tc>
      </w:tr>
    </w:tbl>
    <w:p w:rsidR="00C96D8E" w:rsidRPr="005A4C2B" w:rsidRDefault="00C96D8E" w:rsidP="00C96D8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88446F" w:rsidRDefault="0088446F"/>
    <w:sectPr w:rsidR="0088446F" w:rsidSect="00961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539D"/>
    <w:multiLevelType w:val="hybridMultilevel"/>
    <w:tmpl w:val="02468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977C9"/>
    <w:multiLevelType w:val="hybridMultilevel"/>
    <w:tmpl w:val="40A8EF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196820"/>
    <w:multiLevelType w:val="hybridMultilevel"/>
    <w:tmpl w:val="A58C7242"/>
    <w:lvl w:ilvl="0" w:tplc="AE1AA0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B3B80"/>
    <w:multiLevelType w:val="hybridMultilevel"/>
    <w:tmpl w:val="BF7A3DD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30C14"/>
    <w:rsid w:val="00354D43"/>
    <w:rsid w:val="004B7909"/>
    <w:rsid w:val="00805F82"/>
    <w:rsid w:val="0088446F"/>
    <w:rsid w:val="0096107B"/>
    <w:rsid w:val="00C96D8E"/>
    <w:rsid w:val="00D30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6D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6D8E"/>
    <w:pPr>
      <w:ind w:left="720"/>
      <w:contextualSpacing/>
    </w:pPr>
  </w:style>
  <w:style w:type="paragraph" w:customStyle="1" w:styleId="Default">
    <w:name w:val="Default"/>
    <w:uiPriority w:val="99"/>
    <w:rsid w:val="00C96D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C96D8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96D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96D8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96D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96D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96D8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96D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C96D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C96D8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6D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6D8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5263</Characters>
  <Application>Microsoft Office Word</Application>
  <DocSecurity>0</DocSecurity>
  <Lines>43</Lines>
  <Paragraphs>12</Paragraphs>
  <ScaleCrop>false</ScaleCrop>
  <Company/>
  <LinksUpToDate>false</LinksUpToDate>
  <CharactersWithSpaces>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kkotula</dc:creator>
  <cp:lastModifiedBy>Użytkownik systemu Windows</cp:lastModifiedBy>
  <cp:revision>2</cp:revision>
  <dcterms:created xsi:type="dcterms:W3CDTF">2019-02-04T21:53:00Z</dcterms:created>
  <dcterms:modified xsi:type="dcterms:W3CDTF">2019-02-04T21:53:00Z</dcterms:modified>
</cp:coreProperties>
</file>